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47" w:rsidRDefault="00FC12A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947" w:rsidRPr="00FC12AA" w:rsidRDefault="00FC12AA">
      <w:pPr>
        <w:spacing w:after="0"/>
        <w:rPr>
          <w:lang w:val="ru-RU"/>
        </w:rPr>
      </w:pPr>
      <w:r w:rsidRPr="00FC12AA">
        <w:rPr>
          <w:b/>
          <w:color w:val="000000"/>
          <w:lang w:val="ru-RU"/>
        </w:rPr>
        <w:t>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C45947" w:rsidRPr="00FC12AA" w:rsidRDefault="00FC12AA">
      <w:pPr>
        <w:spacing w:after="0"/>
        <w:rPr>
          <w:lang w:val="ru-RU"/>
        </w:rPr>
      </w:pPr>
      <w:r w:rsidRPr="00FC12AA">
        <w:rPr>
          <w:color w:val="000000"/>
          <w:sz w:val="20"/>
          <w:lang w:val="ru-RU"/>
        </w:rPr>
        <w:t xml:space="preserve">Постановление Правительства Республики Казахстан от 2 октября 2007 года </w:t>
      </w:r>
      <w:r>
        <w:rPr>
          <w:color w:val="000000"/>
          <w:sz w:val="20"/>
        </w:rPr>
        <w:t>N</w:t>
      </w:r>
      <w:r w:rsidRPr="00FC12AA">
        <w:rPr>
          <w:color w:val="000000"/>
          <w:sz w:val="20"/>
          <w:lang w:val="ru-RU"/>
        </w:rPr>
        <w:t xml:space="preserve"> </w:t>
      </w:r>
      <w:r w:rsidRPr="00FC12AA">
        <w:rPr>
          <w:color w:val="000000"/>
          <w:sz w:val="20"/>
          <w:lang w:val="ru-RU"/>
        </w:rPr>
        <w:t>873</w:t>
      </w:r>
    </w:p>
    <w:p w:rsidR="00C45947" w:rsidRPr="00FC12AA" w:rsidRDefault="00FC12AA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FC12AA">
        <w:rPr>
          <w:color w:val="000000"/>
          <w:sz w:val="20"/>
          <w:lang w:val="ru-RU"/>
        </w:rPr>
        <w:t xml:space="preserve"> В соответствии с подпунктом 3)</w:t>
      </w:r>
      <w:r>
        <w:rPr>
          <w:color w:val="000000"/>
          <w:sz w:val="20"/>
        </w:rPr>
        <w:t> </w:t>
      </w:r>
      <w:r w:rsidRPr="00FC12AA">
        <w:rPr>
          <w:color w:val="000000"/>
          <w:sz w:val="20"/>
          <w:lang w:val="ru-RU"/>
        </w:rPr>
        <w:t xml:space="preserve">статьи 10 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 w:rsidRPr="00FC12AA">
        <w:rPr>
          <w:b/>
          <w:color w:val="000000"/>
          <w:sz w:val="20"/>
          <w:lang w:val="ru-RU"/>
        </w:rPr>
        <w:t xml:space="preserve">ПОСТАНОВЛЯЕТ </w:t>
      </w:r>
      <w:r w:rsidRPr="00FC12AA">
        <w:rPr>
          <w:color w:val="000000"/>
          <w:sz w:val="20"/>
          <w:lang w:val="ru-RU"/>
        </w:rPr>
        <w:t xml:space="preserve">: </w:t>
      </w:r>
    </w:p>
    <w:p w:rsidR="00C45947" w:rsidRPr="00FC12AA" w:rsidRDefault="00FC12AA">
      <w:pPr>
        <w:spacing w:after="0"/>
        <w:rPr>
          <w:lang w:val="ru-RU"/>
        </w:rPr>
      </w:pPr>
      <w:bookmarkStart w:id="1" w:name="z2"/>
      <w:bookmarkEnd w:id="0"/>
      <w:r w:rsidRPr="00FC12AA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FC12AA">
        <w:rPr>
          <w:color w:val="000000"/>
          <w:sz w:val="20"/>
          <w:lang w:val="ru-RU"/>
        </w:rPr>
        <w:t xml:space="preserve"> 1. Утвердить прилагаемые Правил</w:t>
      </w:r>
      <w:r w:rsidRPr="00FC12AA">
        <w:rPr>
          <w:color w:val="000000"/>
          <w:sz w:val="20"/>
          <w:lang w:val="ru-RU"/>
        </w:rPr>
        <w:t xml:space="preserve">а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Казахстан. </w:t>
      </w:r>
    </w:p>
    <w:p w:rsidR="00C45947" w:rsidRPr="00FC12AA" w:rsidRDefault="00FC12AA">
      <w:pPr>
        <w:spacing w:after="0"/>
        <w:rPr>
          <w:lang w:val="ru-RU"/>
        </w:rPr>
      </w:pPr>
      <w:bookmarkStart w:id="2" w:name="z3"/>
      <w:bookmarkEnd w:id="1"/>
      <w:r w:rsidRPr="00FC12AA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FC12AA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со д</w:t>
      </w:r>
      <w:r w:rsidRPr="00FC12AA">
        <w:rPr>
          <w:color w:val="000000"/>
          <w:sz w:val="20"/>
          <w:lang w:val="ru-RU"/>
        </w:rPr>
        <w:t xml:space="preserve">ня первого официального опубликования. </w:t>
      </w:r>
    </w:p>
    <w:bookmarkEnd w:id="2"/>
    <w:p w:rsidR="00C45947" w:rsidRPr="00FC12AA" w:rsidRDefault="00FC12AA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FC12AA">
        <w:rPr>
          <w:i/>
          <w:color w:val="000000"/>
          <w:sz w:val="20"/>
          <w:lang w:val="ru-RU"/>
        </w:rPr>
        <w:t xml:space="preserve"> Премьер-Министр </w:t>
      </w:r>
      <w:r w:rsidRPr="00FC12A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C12AA">
        <w:rPr>
          <w:i/>
          <w:color w:val="000000"/>
          <w:sz w:val="20"/>
          <w:lang w:val="ru-RU"/>
        </w:rPr>
        <w:t xml:space="preserve"> Республики Казахстан </w:t>
      </w:r>
    </w:p>
    <w:p w:rsidR="00C45947" w:rsidRPr="00FC12AA" w:rsidRDefault="00FC12AA">
      <w:pPr>
        <w:spacing w:after="0"/>
        <w:jc w:val="right"/>
        <w:rPr>
          <w:lang w:val="ru-RU"/>
        </w:rPr>
      </w:pPr>
      <w:r w:rsidRPr="00FC12AA">
        <w:rPr>
          <w:color w:val="000000"/>
          <w:sz w:val="20"/>
          <w:lang w:val="ru-RU"/>
        </w:rPr>
        <w:t>Утверждены</w:t>
      </w:r>
      <w:r>
        <w:rPr>
          <w:color w:val="000000"/>
          <w:sz w:val="20"/>
        </w:rPr>
        <w:t>       </w:t>
      </w:r>
      <w:r w:rsidRPr="00FC12AA">
        <w:rPr>
          <w:color w:val="000000"/>
          <w:sz w:val="20"/>
          <w:lang w:val="ru-RU"/>
        </w:rPr>
        <w:t xml:space="preserve"> </w:t>
      </w:r>
      <w:r w:rsidRPr="00FC12AA">
        <w:rPr>
          <w:lang w:val="ru-RU"/>
        </w:rPr>
        <w:br/>
      </w:r>
      <w:r w:rsidRPr="00FC12AA">
        <w:rPr>
          <w:color w:val="000000"/>
          <w:sz w:val="20"/>
          <w:lang w:val="ru-RU"/>
        </w:rPr>
        <w:t xml:space="preserve"> постановлением Правительства </w:t>
      </w:r>
      <w:r w:rsidRPr="00FC12AA">
        <w:rPr>
          <w:lang w:val="ru-RU"/>
        </w:rPr>
        <w:br/>
      </w:r>
      <w:r w:rsidRPr="00FC12AA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FC12AA">
        <w:rPr>
          <w:color w:val="000000"/>
          <w:sz w:val="20"/>
          <w:lang w:val="ru-RU"/>
        </w:rPr>
        <w:t xml:space="preserve"> </w:t>
      </w:r>
      <w:r w:rsidRPr="00FC12AA">
        <w:rPr>
          <w:lang w:val="ru-RU"/>
        </w:rPr>
        <w:br/>
      </w:r>
      <w:r w:rsidRPr="00FC12AA">
        <w:rPr>
          <w:color w:val="000000"/>
          <w:sz w:val="20"/>
          <w:lang w:val="ru-RU"/>
        </w:rPr>
        <w:t xml:space="preserve"> от 2 октября 2007 года </w:t>
      </w:r>
      <w:r>
        <w:rPr>
          <w:color w:val="000000"/>
          <w:sz w:val="20"/>
        </w:rPr>
        <w:t>N</w:t>
      </w:r>
      <w:r w:rsidRPr="00FC12AA">
        <w:rPr>
          <w:color w:val="000000"/>
          <w:sz w:val="20"/>
          <w:lang w:val="ru-RU"/>
        </w:rPr>
        <w:t xml:space="preserve"> 873 </w:t>
      </w:r>
    </w:p>
    <w:p w:rsidR="00C45947" w:rsidRPr="00FC12AA" w:rsidRDefault="00FC12AA">
      <w:pPr>
        <w:spacing w:after="0"/>
        <w:rPr>
          <w:lang w:val="ru-RU"/>
        </w:rPr>
      </w:pPr>
      <w:bookmarkStart w:id="3" w:name="z4"/>
      <w:r w:rsidRPr="00FC12AA">
        <w:rPr>
          <w:b/>
          <w:color w:val="000000"/>
          <w:lang w:val="ru-RU"/>
        </w:rPr>
        <w:t xml:space="preserve">   Правила </w:t>
      </w:r>
      <w:r w:rsidRPr="00FC12AA">
        <w:rPr>
          <w:lang w:val="ru-RU"/>
        </w:rPr>
        <w:br/>
      </w:r>
      <w:r w:rsidRPr="00FC12AA">
        <w:rPr>
          <w:b/>
          <w:color w:val="000000"/>
          <w:lang w:val="ru-RU"/>
        </w:rPr>
        <w:t xml:space="preserve"> размещения Государственного Флага, Государстве</w:t>
      </w:r>
      <w:r w:rsidRPr="00FC12AA">
        <w:rPr>
          <w:b/>
          <w:color w:val="000000"/>
          <w:lang w:val="ru-RU"/>
        </w:rPr>
        <w:t xml:space="preserve">нного Герба </w:t>
      </w:r>
      <w:r w:rsidRPr="00FC12AA">
        <w:rPr>
          <w:lang w:val="ru-RU"/>
        </w:rPr>
        <w:br/>
      </w:r>
      <w:r w:rsidRPr="00FC12AA">
        <w:rPr>
          <w:b/>
          <w:color w:val="000000"/>
          <w:lang w:val="ru-RU"/>
        </w:rPr>
        <w:t xml:space="preserve"> Республики Казахстан и их изображений, а также текста </w:t>
      </w:r>
      <w:r w:rsidRPr="00FC12AA">
        <w:rPr>
          <w:lang w:val="ru-RU"/>
        </w:rPr>
        <w:br/>
      </w:r>
      <w:r w:rsidRPr="00FC12AA">
        <w:rPr>
          <w:b/>
          <w:color w:val="000000"/>
          <w:lang w:val="ru-RU"/>
        </w:rPr>
        <w:t xml:space="preserve"> Государственного Гимна Республики Казахстан </w:t>
      </w:r>
    </w:p>
    <w:p w:rsidR="00C45947" w:rsidRPr="00FC12AA" w:rsidRDefault="00FC12AA">
      <w:pPr>
        <w:spacing w:after="0"/>
        <w:rPr>
          <w:lang w:val="ru-RU"/>
        </w:rPr>
      </w:pPr>
      <w:bookmarkStart w:id="4" w:name="z5"/>
      <w:bookmarkEnd w:id="3"/>
      <w:r w:rsidRPr="00FC12AA">
        <w:rPr>
          <w:b/>
          <w:color w:val="000000"/>
          <w:lang w:val="ru-RU"/>
        </w:rPr>
        <w:t xml:space="preserve">   1. Общие положения </w:t>
      </w:r>
    </w:p>
    <w:p w:rsidR="00C45947" w:rsidRPr="00FC12AA" w:rsidRDefault="00FC12AA">
      <w:pPr>
        <w:spacing w:after="0"/>
        <w:rPr>
          <w:lang w:val="ru-RU"/>
        </w:rPr>
      </w:pPr>
      <w:bookmarkStart w:id="5" w:name="z6"/>
      <w:bookmarkEnd w:id="4"/>
      <w:r>
        <w:rPr>
          <w:color w:val="000000"/>
          <w:sz w:val="20"/>
        </w:rPr>
        <w:t>     </w:t>
      </w:r>
      <w:r w:rsidRPr="00FC12AA">
        <w:rPr>
          <w:color w:val="000000"/>
          <w:sz w:val="20"/>
          <w:lang w:val="ru-RU"/>
        </w:rPr>
        <w:t xml:space="preserve"> 1. Настоящие Правила разработаны в соответствии с Конституционным</w:t>
      </w:r>
      <w:r>
        <w:rPr>
          <w:color w:val="000000"/>
          <w:sz w:val="20"/>
        </w:rPr>
        <w:t> </w:t>
      </w:r>
      <w:r w:rsidRPr="00FC12AA">
        <w:rPr>
          <w:color w:val="000000"/>
          <w:sz w:val="20"/>
          <w:lang w:val="ru-RU"/>
        </w:rPr>
        <w:t>Законом Республики Казахстана от 4 июня 2007 г</w:t>
      </w:r>
      <w:r w:rsidRPr="00FC12AA">
        <w:rPr>
          <w:color w:val="000000"/>
          <w:sz w:val="20"/>
          <w:lang w:val="ru-RU"/>
        </w:rPr>
        <w:t>ода "О государственных символах Республики Казахстан" (далее - Конституционный Закон) и определяют порядок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</w:t>
      </w:r>
      <w:r w:rsidRPr="00FC12AA">
        <w:rPr>
          <w:color w:val="000000"/>
          <w:sz w:val="20"/>
          <w:lang w:val="ru-RU"/>
        </w:rPr>
        <w:t xml:space="preserve">ахстан. </w:t>
      </w:r>
    </w:p>
    <w:p w:rsidR="00C45947" w:rsidRDefault="00FC12AA">
      <w:pPr>
        <w:spacing w:after="0"/>
      </w:pPr>
      <w:bookmarkStart w:id="6" w:name="z7"/>
      <w:bookmarkEnd w:id="5"/>
      <w:r w:rsidRPr="00FC12AA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 xml:space="preserve">2. Размещение Государственного Флага Республики Казахстан </w:t>
      </w:r>
    </w:p>
    <w:p w:rsidR="00C45947" w:rsidRDefault="00FC12AA">
      <w:pPr>
        <w:spacing w:after="0"/>
      </w:pPr>
      <w:bookmarkStart w:id="7" w:name="z8"/>
      <w:bookmarkEnd w:id="6"/>
      <w:r>
        <w:rPr>
          <w:color w:val="000000"/>
          <w:sz w:val="20"/>
        </w:rPr>
        <w:t xml:space="preserve">        2. Государственный Флаг Республики Казахстан в обязательном порядке поднимается (устанавливается, размещается): </w:t>
      </w:r>
    </w:p>
    <w:p w:rsidR="00C45947" w:rsidRDefault="00FC12AA">
      <w:pPr>
        <w:spacing w:after="0"/>
      </w:pPr>
      <w:bookmarkStart w:id="8" w:name="z9"/>
      <w:bookmarkEnd w:id="7"/>
      <w:r>
        <w:rPr>
          <w:color w:val="000000"/>
          <w:sz w:val="20"/>
        </w:rPr>
        <w:t xml:space="preserve">        1) на зданиях Резиденции Президента Республики Казахстан</w:t>
      </w:r>
      <w:r>
        <w:rPr>
          <w:color w:val="000000"/>
          <w:sz w:val="20"/>
        </w:rPr>
        <w:t>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</w:t>
      </w:r>
      <w:r>
        <w:rPr>
          <w:color w:val="000000"/>
          <w:sz w:val="20"/>
        </w:rPr>
        <w:t xml:space="preserve">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</w:t>
      </w:r>
      <w:r>
        <w:rPr>
          <w:color w:val="000000"/>
          <w:sz w:val="20"/>
        </w:rPr>
        <w:t>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</w:t>
      </w:r>
      <w:r>
        <w:rPr>
          <w:color w:val="000000"/>
          <w:sz w:val="20"/>
        </w:rPr>
        <w:t xml:space="preserve">ой государств пребывания - постоянно; </w:t>
      </w:r>
    </w:p>
    <w:p w:rsidR="00C45947" w:rsidRDefault="00FC12AA">
      <w:pPr>
        <w:spacing w:after="0"/>
      </w:pPr>
      <w:bookmarkStart w:id="9" w:name="z10"/>
      <w:bookmarkEnd w:id="8"/>
      <w:r>
        <w:rPr>
          <w:color w:val="000000"/>
          <w:sz w:val="20"/>
        </w:rPr>
        <w:t xml:space="preserve">  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</w:t>
      </w:r>
      <w:r>
        <w:rPr>
          <w:color w:val="000000"/>
          <w:sz w:val="20"/>
        </w:rPr>
        <w:t xml:space="preserve">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</w:t>
      </w:r>
      <w:r>
        <w:rPr>
          <w:color w:val="000000"/>
          <w:sz w:val="20"/>
        </w:rPr>
        <w:lastRenderedPageBreak/>
        <w:t>исполнительных органов, не входящих в состав Правитель</w:t>
      </w:r>
      <w:r>
        <w:rPr>
          <w:color w:val="000000"/>
          <w:sz w:val="20"/>
        </w:rPr>
        <w:t>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</w:t>
      </w:r>
      <w:r>
        <w:rPr>
          <w:color w:val="000000"/>
          <w:sz w:val="20"/>
        </w:rPr>
        <w:t xml:space="preserve">нучреждений Республики Казахстан - постоянно; </w:t>
      </w:r>
    </w:p>
    <w:p w:rsidR="00C45947" w:rsidRDefault="00FC12AA">
      <w:pPr>
        <w:spacing w:after="0"/>
      </w:pPr>
      <w:bookmarkStart w:id="10" w:name="z11"/>
      <w:bookmarkEnd w:id="9"/>
      <w:r>
        <w:rPr>
          <w:color w:val="000000"/>
          <w:sz w:val="20"/>
        </w:rPr>
        <w:t xml:space="preserve">  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</w:t>
      </w:r>
      <w:r>
        <w:rPr>
          <w:color w:val="000000"/>
          <w:sz w:val="20"/>
        </w:rPr>
        <w:t>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</w:t>
      </w:r>
      <w:r>
        <w:rPr>
          <w:color w:val="000000"/>
          <w:sz w:val="20"/>
        </w:rPr>
        <w:t>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</w:t>
      </w:r>
      <w:r>
        <w:rPr>
          <w:color w:val="000000"/>
          <w:sz w:val="20"/>
        </w:rPr>
        <w:t xml:space="preserve">ии рождений и браков - постоянно; </w:t>
      </w:r>
    </w:p>
    <w:p w:rsidR="00C45947" w:rsidRDefault="00FC12AA">
      <w:pPr>
        <w:spacing w:after="0"/>
      </w:pPr>
      <w:bookmarkStart w:id="11" w:name="z12"/>
      <w:bookmarkEnd w:id="10"/>
      <w:r>
        <w:rPr>
          <w:color w:val="000000"/>
          <w:sz w:val="20"/>
        </w:rPr>
        <w:t xml:space="preserve">        4) на зданиях государственных органов при открытии в торжественной обстановке; </w:t>
      </w:r>
    </w:p>
    <w:p w:rsidR="00C45947" w:rsidRDefault="00FC12AA">
      <w:pPr>
        <w:spacing w:after="0"/>
      </w:pPr>
      <w:bookmarkStart w:id="12" w:name="z13"/>
      <w:bookmarkEnd w:id="11"/>
      <w:r>
        <w:rPr>
          <w:color w:val="000000"/>
          <w:sz w:val="20"/>
        </w:rPr>
        <w:t xml:space="preserve">        5) на зданиях или в помещениях, где проходят международные форумы с участием Президента Республики Казахстан, председателей п</w:t>
      </w:r>
      <w:r>
        <w:rPr>
          <w:color w:val="000000"/>
          <w:sz w:val="20"/>
        </w:rPr>
        <w:t xml:space="preserve">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 </w:t>
      </w:r>
    </w:p>
    <w:p w:rsidR="00C45947" w:rsidRDefault="00FC12AA">
      <w:pPr>
        <w:spacing w:after="0"/>
      </w:pPr>
      <w:bookmarkStart w:id="13" w:name="z14"/>
      <w:bookmarkEnd w:id="12"/>
      <w:r>
        <w:rPr>
          <w:color w:val="000000"/>
          <w:sz w:val="20"/>
        </w:rPr>
        <w:t xml:space="preserve">        6) на морских судах, судах внутренне</w:t>
      </w:r>
      <w:r>
        <w:rPr>
          <w:color w:val="000000"/>
          <w:sz w:val="20"/>
        </w:rPr>
        <w:t xml:space="preserve">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p w:rsidR="00C45947" w:rsidRDefault="00FC12AA">
      <w:pPr>
        <w:spacing w:after="0"/>
      </w:pPr>
      <w:bookmarkStart w:id="14" w:name="z15"/>
      <w:bookmarkEnd w:id="13"/>
      <w:r>
        <w:rPr>
          <w:color w:val="000000"/>
          <w:sz w:val="20"/>
        </w:rPr>
        <w:t>      7) в качестве кормового флага на с</w:t>
      </w:r>
      <w:r>
        <w:rPr>
          <w:color w:val="000000"/>
          <w:sz w:val="20"/>
        </w:rPr>
        <w:t xml:space="preserve">удах, зарегистрированных в Республике Казахстан, в установленном порядке; </w:t>
      </w:r>
    </w:p>
    <w:p w:rsidR="00C45947" w:rsidRDefault="00FC12AA">
      <w:pPr>
        <w:spacing w:after="0"/>
      </w:pPr>
      <w:bookmarkStart w:id="15" w:name="z16"/>
      <w:bookmarkEnd w:id="14"/>
      <w:r>
        <w:rPr>
          <w:color w:val="000000"/>
          <w:sz w:val="20"/>
        </w:rPr>
        <w:t xml:space="preserve">      8) на военных кораблях и судах Республики Казахстан, согласно воинским уставам; </w:t>
      </w:r>
    </w:p>
    <w:p w:rsidR="00C45947" w:rsidRDefault="00FC12AA">
      <w:pPr>
        <w:spacing w:after="0"/>
      </w:pPr>
      <w:bookmarkStart w:id="16" w:name="z17"/>
      <w:bookmarkEnd w:id="15"/>
      <w:r>
        <w:rPr>
          <w:color w:val="000000"/>
          <w:sz w:val="20"/>
        </w:rPr>
        <w:t xml:space="preserve">        9) в воинских соединениях, частях, подразделениях и учреждениях Вооруженных Сил, други</w:t>
      </w:r>
      <w:r>
        <w:rPr>
          <w:color w:val="000000"/>
          <w:sz w:val="20"/>
        </w:rPr>
        <w:t xml:space="preserve">х войск и воинских формированиях Республики Казахстан в дни национальных и государственных праздников Республики Казахстан, при принятии присяги; </w:t>
      </w:r>
    </w:p>
    <w:p w:rsidR="00C45947" w:rsidRDefault="00FC12AA">
      <w:pPr>
        <w:spacing w:after="0"/>
      </w:pPr>
      <w:bookmarkStart w:id="17" w:name="z18"/>
      <w:bookmarkEnd w:id="16"/>
      <w:r>
        <w:rPr>
          <w:color w:val="000000"/>
          <w:sz w:val="20"/>
        </w:rPr>
        <w:t xml:space="preserve">        10) во время церемоний, торжественных и спортивных мероприятий, проводимых государственными органами,</w:t>
      </w:r>
      <w:r>
        <w:rPr>
          <w:color w:val="000000"/>
          <w:sz w:val="20"/>
        </w:rPr>
        <w:t xml:space="preserve"> организациями, а также иными организациями; </w:t>
      </w:r>
      <w:r>
        <w:br/>
      </w:r>
      <w:r>
        <w:rPr>
          <w:color w:val="000000"/>
          <w:sz w:val="20"/>
        </w:rPr>
        <w:t>      10-1) во время церемоний, торжественных и спортивных мероприятий, проводимых международными организациями;</w:t>
      </w:r>
    </w:p>
    <w:p w:rsidR="00C45947" w:rsidRDefault="00FC12AA">
      <w:pPr>
        <w:spacing w:after="0"/>
      </w:pPr>
      <w:bookmarkStart w:id="18" w:name="z19"/>
      <w:bookmarkEnd w:id="17"/>
      <w:r>
        <w:rPr>
          <w:color w:val="000000"/>
          <w:sz w:val="20"/>
        </w:rPr>
        <w:t xml:space="preserve">        11) в организациях образования, реализующих образовательные программы среднего общего, на</w:t>
      </w:r>
      <w:r>
        <w:rPr>
          <w:color w:val="000000"/>
          <w:sz w:val="20"/>
        </w:rPr>
        <w:t xml:space="preserve">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:rsidR="00C45947" w:rsidRDefault="00FC12AA">
      <w:pPr>
        <w:spacing w:after="0"/>
      </w:pPr>
      <w:bookmarkStart w:id="19" w:name="z20"/>
      <w:bookmarkEnd w:id="18"/>
      <w:r>
        <w:rPr>
          <w:color w:val="000000"/>
          <w:sz w:val="20"/>
        </w:rPr>
        <w:t xml:space="preserve">        12) при встрече глав государств, парламентов</w:t>
      </w:r>
      <w:r>
        <w:rPr>
          <w:color w:val="000000"/>
          <w:sz w:val="20"/>
        </w:rPr>
        <w:t xml:space="preserve"> и правительств иностранных государств, посещающих Республику Казахстан с государственным и официальным визитами.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 с изменениями, внесенными постановлением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20" w:name="z21"/>
      <w:bookmarkEnd w:id="19"/>
      <w:r>
        <w:rPr>
          <w:color w:val="000000"/>
          <w:sz w:val="20"/>
        </w:rPr>
        <w:t xml:space="preserve">      3. Порядок использования (установления, размещения) Государственного Флага в воинских соединениях, частях, подразделениях, учреждениях Вооруженных </w:t>
      </w:r>
      <w:r>
        <w:rPr>
          <w:color w:val="000000"/>
          <w:sz w:val="20"/>
        </w:rPr>
        <w:t xml:space="preserve">Сил, других войск и воинских формированиях определяется общевоинскими уставами. </w:t>
      </w:r>
    </w:p>
    <w:p w:rsidR="00C45947" w:rsidRDefault="00FC12AA">
      <w:pPr>
        <w:spacing w:after="0"/>
      </w:pPr>
      <w:bookmarkStart w:id="21" w:name="z22"/>
      <w:bookmarkEnd w:id="20"/>
      <w:r>
        <w:rPr>
          <w:color w:val="000000"/>
          <w:sz w:val="20"/>
        </w:rPr>
        <w:t xml:space="preserve">        4. Государственный Флаг Республики Казахстан может подниматься (устанавливаться) на других зданиях (в помещениях) по желанию их владельцев. </w:t>
      </w:r>
    </w:p>
    <w:p w:rsidR="00C45947" w:rsidRDefault="00FC12AA">
      <w:pPr>
        <w:spacing w:after="0"/>
      </w:pPr>
      <w:bookmarkStart w:id="22" w:name="z23"/>
      <w:bookmarkEnd w:id="21"/>
      <w:r>
        <w:rPr>
          <w:color w:val="000000"/>
          <w:sz w:val="20"/>
        </w:rPr>
        <w:t xml:space="preserve">        5. Государственный</w:t>
      </w:r>
      <w:r>
        <w:rPr>
          <w:color w:val="000000"/>
          <w:sz w:val="20"/>
        </w:rPr>
        <w:t xml:space="preserve"> Флаг Республики Казахстан, постоянно устанавливаемый на зданиях, должен освещаться в темное время суток. </w:t>
      </w:r>
    </w:p>
    <w:p w:rsidR="00C45947" w:rsidRDefault="00FC12AA">
      <w:pPr>
        <w:spacing w:after="0"/>
      </w:pPr>
      <w:bookmarkStart w:id="23" w:name="z24"/>
      <w:bookmarkEnd w:id="22"/>
      <w:r>
        <w:rPr>
          <w:color w:val="000000"/>
          <w:sz w:val="20"/>
        </w:rPr>
        <w:lastRenderedPageBreak/>
        <w:t xml:space="preserve">  </w:t>
      </w:r>
      <w:r>
        <w:rPr>
          <w:color w:val="000000"/>
          <w:sz w:val="20"/>
        </w:rPr>
        <w:t xml:space="preserve">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p w:rsidR="00C45947" w:rsidRDefault="00FC12AA">
      <w:pPr>
        <w:spacing w:after="0"/>
      </w:pPr>
      <w:bookmarkStart w:id="24" w:name="z25"/>
      <w:bookmarkEnd w:id="23"/>
      <w:r>
        <w:rPr>
          <w:color w:val="000000"/>
          <w:sz w:val="20"/>
        </w:rPr>
        <w:t xml:space="preserve">        7. Государственный Флаг Республики Казахстан (размером 1 х 2 метра) в кабинетах должностных лиц, з</w:t>
      </w:r>
      <w:r>
        <w:rPr>
          <w:color w:val="000000"/>
          <w:sz w:val="20"/>
        </w:rPr>
        <w:t xml:space="preserve">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p w:rsidR="00C45947" w:rsidRDefault="00FC12AA">
      <w:pPr>
        <w:spacing w:after="0"/>
      </w:pPr>
      <w:bookmarkStart w:id="25" w:name="z26"/>
      <w:bookmarkEnd w:id="24"/>
      <w:r>
        <w:rPr>
          <w:color w:val="000000"/>
          <w:sz w:val="20"/>
        </w:rPr>
        <w:t xml:space="preserve">        8. Государственный Флаг Республики Казахстан, независимо от его размеров, должен соответст</w:t>
      </w:r>
      <w:r>
        <w:rPr>
          <w:color w:val="000000"/>
          <w:sz w:val="20"/>
        </w:rPr>
        <w:t xml:space="preserve">вовать национальному стандарту. 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8 в редакции постановления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26" w:name="z27"/>
      <w:bookmarkEnd w:id="25"/>
      <w:r>
        <w:rPr>
          <w:color w:val="000000"/>
          <w:sz w:val="20"/>
        </w:rPr>
        <w:t>      9. При проведении международны</w:t>
      </w:r>
      <w:r>
        <w:rPr>
          <w:color w:val="000000"/>
          <w:sz w:val="20"/>
        </w:rPr>
        <w:t>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</w:t>
      </w:r>
      <w:r>
        <w:rPr>
          <w:color w:val="000000"/>
          <w:sz w:val="20"/>
        </w:rPr>
        <w:t xml:space="preserve">спублики Казахстан поднимается (устанавливается, размещается) в порядке, предусмотренном Государственным протоколом Республики Казахстан, утвержденным Указом Президента Республики Казахстан от 12 октября 2006 года N 201 и настоящими Правилами. </w:t>
      </w:r>
    </w:p>
    <w:p w:rsidR="00C45947" w:rsidRDefault="00FC12AA">
      <w:pPr>
        <w:spacing w:after="0"/>
      </w:pPr>
      <w:bookmarkStart w:id="27" w:name="z28"/>
      <w:bookmarkEnd w:id="26"/>
      <w:r>
        <w:rPr>
          <w:color w:val="000000"/>
          <w:sz w:val="20"/>
        </w:rPr>
        <w:t xml:space="preserve">        10.</w:t>
      </w:r>
      <w:r>
        <w:rPr>
          <w:color w:val="000000"/>
          <w:sz w:val="20"/>
        </w:rPr>
        <w:t xml:space="preserve">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</w:t>
      </w:r>
      <w:r>
        <w:rPr>
          <w:color w:val="000000"/>
          <w:sz w:val="20"/>
        </w:rPr>
        <w:t xml:space="preserve">лага Республики Казахстан знаменной группой в количестве трех человек: знаменосца и двух сопровождающих. </w:t>
      </w:r>
      <w:r>
        <w:br/>
      </w:r>
      <w:r>
        <w:rPr>
          <w:color w:val="000000"/>
          <w:sz w:val="20"/>
        </w:rPr>
        <w:t>      10-1. При проведении церемоний, торжественных и спортивных мероприятий, предусмотренных в подпункте 10-1) пункта 2 настоящих Правил, Государстве</w:t>
      </w:r>
      <w:r>
        <w:rPr>
          <w:color w:val="000000"/>
          <w:sz w:val="20"/>
        </w:rPr>
        <w:t>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r>
        <w:br/>
      </w:r>
      <w:r>
        <w:rPr>
          <w:color w:val="000000"/>
          <w:sz w:val="20"/>
        </w:rPr>
        <w:t>     </w:t>
      </w:r>
      <w:r>
        <w:rPr>
          <w:color w:val="FF0000"/>
          <w:sz w:val="20"/>
        </w:rPr>
        <w:t xml:space="preserve"> Сноска. Правила дополнены пунктом 10-1 в соответствии с постановлением Правительства РК от</w:t>
      </w:r>
      <w:r>
        <w:rPr>
          <w:color w:val="FF0000"/>
          <w:sz w:val="20"/>
        </w:rPr>
        <w:t xml:space="preserve">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color w:val="000000"/>
          <w:sz w:val="20"/>
        </w:rPr>
        <w:t>      10-2. Общественные объединения по видам спорта, главные тренеры обязаны обеспечить соблюдение организаторами спортивных мероприят</w:t>
      </w:r>
      <w:r>
        <w:rPr>
          <w:color w:val="000000"/>
          <w:sz w:val="20"/>
        </w:rPr>
        <w:t>ий порядка размещения Государственного Флага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Правила дополнены пунктом 10-2 в соответствии с постановлением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</w:t>
      </w:r>
      <w:r>
        <w:rPr>
          <w:color w:val="FF0000"/>
          <w:sz w:val="20"/>
        </w:rPr>
        <w:t>фициального опубликования).</w:t>
      </w:r>
      <w:r>
        <w:br/>
      </w:r>
      <w:r>
        <w:rPr>
          <w:color w:val="000000"/>
          <w:sz w:val="20"/>
        </w:rP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</w:t>
      </w:r>
      <w:r>
        <w:rPr>
          <w:color w:val="000000"/>
          <w:sz w:val="20"/>
        </w:rPr>
        <w:t>ми спортивных соревнований.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Правила дополнены пунктом 10-3 в соответствии с постановлением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28" w:name="z29"/>
      <w:bookmarkEnd w:id="27"/>
      <w:r>
        <w:rPr>
          <w:color w:val="000000"/>
          <w:sz w:val="20"/>
        </w:rPr>
        <w:t xml:space="preserve">        11.</w:t>
      </w:r>
      <w:r>
        <w:rPr>
          <w:color w:val="000000"/>
          <w:sz w:val="20"/>
        </w:rPr>
        <w:t xml:space="preserve">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</w:t>
      </w:r>
      <w:r>
        <w:rPr>
          <w:color w:val="000000"/>
          <w:sz w:val="20"/>
        </w:rPr>
        <w:t xml:space="preserve">ый Флаг Республики Казахстан поднимается на флагштоке (мачте). </w:t>
      </w:r>
    </w:p>
    <w:p w:rsidR="00C45947" w:rsidRDefault="00FC12AA">
      <w:pPr>
        <w:spacing w:after="0"/>
      </w:pPr>
      <w:bookmarkStart w:id="29" w:name="z30"/>
      <w:bookmarkEnd w:id="28"/>
      <w:r>
        <w:rPr>
          <w:color w:val="000000"/>
          <w:sz w:val="20"/>
        </w:rPr>
        <w:t xml:space="preserve">  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</w:t>
      </w:r>
      <w:r>
        <w:rPr>
          <w:color w:val="000000"/>
          <w:sz w:val="20"/>
        </w:rPr>
        <w:t xml:space="preserve">еры Государственного Флага Республики Казахстан не должны быть меньше размеров других флагов. </w:t>
      </w:r>
      <w:r>
        <w:br/>
      </w:r>
      <w:r>
        <w:rPr>
          <w:color w:val="000000"/>
          <w:sz w:val="20"/>
        </w:rPr>
        <w:lastRenderedPageBreak/>
        <w:t xml:space="preserve">       При этом Государственный Флаг Республики Казахстан размещается не ниже других флагов. </w:t>
      </w:r>
    </w:p>
    <w:p w:rsidR="00C45947" w:rsidRDefault="00FC12AA">
      <w:pPr>
        <w:spacing w:after="0"/>
      </w:pPr>
      <w:bookmarkStart w:id="30" w:name="z31"/>
      <w:bookmarkEnd w:id="29"/>
      <w:r>
        <w:rPr>
          <w:color w:val="000000"/>
          <w:sz w:val="20"/>
        </w:rPr>
        <w:t xml:space="preserve">        13. При одновременном подъеме (установлении, размещении) не</w:t>
      </w:r>
      <w:r>
        <w:rPr>
          <w:color w:val="000000"/>
          <w:sz w:val="20"/>
        </w:rPr>
        <w:t xml:space="preserve">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 </w:t>
      </w:r>
    </w:p>
    <w:p w:rsidR="00C45947" w:rsidRDefault="00FC12AA">
      <w:pPr>
        <w:spacing w:after="0"/>
      </w:pPr>
      <w:bookmarkStart w:id="31" w:name="z32"/>
      <w:bookmarkEnd w:id="30"/>
      <w:r>
        <w:rPr>
          <w:color w:val="000000"/>
          <w:sz w:val="20"/>
        </w:rPr>
        <w:t xml:space="preserve">      14. При размещении Государственного Флага Республики Казахстан в </w:t>
      </w:r>
      <w:r>
        <w:rPr>
          <w:color w:val="000000"/>
          <w:sz w:val="20"/>
        </w:rPr>
        <w:t>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p w:rsidR="00C45947" w:rsidRDefault="00FC12AA">
      <w:pPr>
        <w:spacing w:after="0"/>
      </w:pPr>
      <w:bookmarkStart w:id="32" w:name="z33"/>
      <w:bookmarkEnd w:id="31"/>
      <w:r>
        <w:rPr>
          <w:color w:val="000000"/>
          <w:sz w:val="20"/>
        </w:rPr>
        <w:t xml:space="preserve">        1) </w:t>
      </w:r>
      <w:r>
        <w:rPr>
          <w:color w:val="FF0000"/>
          <w:sz w:val="20"/>
        </w:rPr>
        <w:t xml:space="preserve">исключен - постановлением Правительства РК от 27.01.2009  </w:t>
      </w:r>
      <w:r>
        <w:rPr>
          <w:color w:val="000000"/>
          <w:sz w:val="20"/>
        </w:rPr>
        <w:t xml:space="preserve">N 63 </w:t>
      </w:r>
      <w:r>
        <w:rPr>
          <w:color w:val="FF0000"/>
          <w:sz w:val="20"/>
        </w:rPr>
        <w:t xml:space="preserve">(порядок введения в действие см. </w:t>
      </w:r>
      <w:r>
        <w:rPr>
          <w:color w:val="000000"/>
          <w:sz w:val="20"/>
        </w:rPr>
        <w:t>п.</w:t>
      </w:r>
      <w:r>
        <w:rPr>
          <w:color w:val="000000"/>
          <w:sz w:val="20"/>
        </w:rPr>
        <w:t xml:space="preserve"> 2 </w:t>
      </w:r>
      <w:r>
        <w:rPr>
          <w:color w:val="FF0000"/>
          <w:sz w:val="20"/>
        </w:rPr>
        <w:t xml:space="preserve">). </w:t>
      </w:r>
      <w:r>
        <w:rPr>
          <w:color w:val="000000"/>
          <w:sz w:val="20"/>
        </w:rPr>
        <w:t xml:space="preserve">; </w:t>
      </w:r>
    </w:p>
    <w:p w:rsidR="00C45947" w:rsidRDefault="00FC12AA">
      <w:pPr>
        <w:spacing w:after="0"/>
      </w:pPr>
      <w:bookmarkStart w:id="33" w:name="z34"/>
      <w:bookmarkEnd w:id="32"/>
      <w:r>
        <w:rPr>
          <w:color w:val="000000"/>
          <w:sz w:val="20"/>
        </w:rPr>
        <w:t xml:space="preserve">  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p w:rsidR="00C45947" w:rsidRDefault="00FC12AA">
      <w:pPr>
        <w:spacing w:after="0"/>
      </w:pPr>
      <w:bookmarkStart w:id="34" w:name="z35"/>
      <w:bookmarkEnd w:id="33"/>
      <w:r>
        <w:rPr>
          <w:color w:val="000000"/>
          <w:sz w:val="20"/>
        </w:rPr>
        <w:t xml:space="preserve">        3) на зданиях 6, 7, 8, 9 этажей (до 3</w:t>
      </w:r>
      <w:r>
        <w:rPr>
          <w:color w:val="000000"/>
          <w:sz w:val="20"/>
        </w:rPr>
        <w:t xml:space="preserve">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p w:rsidR="00C45947" w:rsidRDefault="00FC12AA">
      <w:pPr>
        <w:spacing w:after="0"/>
      </w:pPr>
      <w:bookmarkStart w:id="35" w:name="z36"/>
      <w:bookmarkEnd w:id="34"/>
      <w:r>
        <w:rPr>
          <w:color w:val="000000"/>
          <w:sz w:val="20"/>
        </w:rPr>
        <w:t xml:space="preserve">        4) на зданиях более 9 этажей (свыше 30 метров) - </w:t>
      </w:r>
      <w:r>
        <w:rPr>
          <w:color w:val="000000"/>
          <w:sz w:val="20"/>
        </w:rPr>
        <w:t xml:space="preserve">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>Сноска. Пункт 14 с изменениями, внесенными постановлениями Правительств</w:t>
      </w:r>
      <w:r>
        <w:rPr>
          <w:color w:val="FF0000"/>
          <w:sz w:val="20"/>
        </w:rPr>
        <w:t xml:space="preserve">а РК от 27.01.2009 </w:t>
      </w:r>
      <w:r>
        <w:rPr>
          <w:color w:val="000000"/>
          <w:sz w:val="20"/>
        </w:rPr>
        <w:t xml:space="preserve">N 63 </w:t>
      </w:r>
      <w:r>
        <w:rPr>
          <w:color w:val="FF0000"/>
          <w:sz w:val="20"/>
        </w:rPr>
        <w:t xml:space="preserve">(порядок введения в действие см. </w:t>
      </w:r>
      <w:r>
        <w:rPr>
          <w:color w:val="000000"/>
          <w:sz w:val="20"/>
        </w:rPr>
        <w:t xml:space="preserve">п. 2 </w:t>
      </w:r>
      <w:r>
        <w:rPr>
          <w:color w:val="FF0000"/>
          <w:sz w:val="20"/>
        </w:rPr>
        <w:t xml:space="preserve">);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36" w:name="z37"/>
      <w:bookmarkEnd w:id="35"/>
      <w:r>
        <w:rPr>
          <w:b/>
          <w:color w:val="000000"/>
        </w:rPr>
        <w:t xml:space="preserve">   3. Размещение Государственного Герба Республики Казахстан </w:t>
      </w:r>
    </w:p>
    <w:p w:rsidR="00C45947" w:rsidRDefault="00FC12AA">
      <w:pPr>
        <w:spacing w:after="0"/>
      </w:pPr>
      <w:bookmarkStart w:id="37" w:name="z38"/>
      <w:bookmarkEnd w:id="36"/>
      <w:r>
        <w:rPr>
          <w:color w:val="000000"/>
          <w:sz w:val="20"/>
        </w:rPr>
        <w:t xml:space="preserve">      </w:t>
      </w:r>
      <w:r>
        <w:rPr>
          <w:color w:val="000000"/>
          <w:sz w:val="20"/>
        </w:rPr>
        <w:t xml:space="preserve">  15. Государственный Герб Республики Казахстан в обязательном порядке размещается: </w:t>
      </w:r>
    </w:p>
    <w:p w:rsidR="00C45947" w:rsidRDefault="00FC12AA">
      <w:pPr>
        <w:spacing w:after="0"/>
      </w:pPr>
      <w:bookmarkStart w:id="38" w:name="z39"/>
      <w:bookmarkEnd w:id="37"/>
      <w:r>
        <w:rPr>
          <w:color w:val="000000"/>
          <w:sz w:val="20"/>
        </w:rPr>
        <w:t xml:space="preserve">        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</w:t>
      </w:r>
      <w:r>
        <w:rPr>
          <w:color w:val="000000"/>
          <w:sz w:val="20"/>
        </w:rPr>
        <w:t xml:space="preserve">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</w:t>
      </w:r>
      <w:r>
        <w:rPr>
          <w:color w:val="000000"/>
          <w:sz w:val="20"/>
        </w:rPr>
        <w:t xml:space="preserve">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</w:t>
      </w:r>
      <w:r>
        <w:rPr>
          <w:color w:val="000000"/>
          <w:sz w:val="20"/>
        </w:rPr>
        <w:t xml:space="preserve">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p w:rsidR="00C45947" w:rsidRDefault="00FC12AA">
      <w:pPr>
        <w:spacing w:after="0"/>
      </w:pPr>
      <w:bookmarkStart w:id="39" w:name="z40"/>
      <w:bookmarkEnd w:id="38"/>
      <w:r>
        <w:rPr>
          <w:color w:val="000000"/>
          <w:sz w:val="20"/>
        </w:rPr>
        <w:t xml:space="preserve">        2) в кабинетах Президента Республики Казахстан, председателей палат Парламента Респу</w:t>
      </w:r>
      <w:r>
        <w:rPr>
          <w:color w:val="000000"/>
          <w:sz w:val="20"/>
        </w:rPr>
        <w:t>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</w:t>
      </w:r>
      <w:r>
        <w:rPr>
          <w:color w:val="000000"/>
          <w:sz w:val="20"/>
        </w:rPr>
        <w:t xml:space="preserve">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</w:t>
      </w:r>
      <w:r>
        <w:rPr>
          <w:color w:val="000000"/>
          <w:sz w:val="20"/>
        </w:rPr>
        <w:t xml:space="preserve">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:rsidR="00C45947" w:rsidRDefault="00FC12AA">
      <w:pPr>
        <w:spacing w:after="0"/>
      </w:pPr>
      <w:bookmarkStart w:id="40" w:name="z41"/>
      <w:bookmarkEnd w:id="39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</w:t>
      </w:r>
      <w:r>
        <w:rPr>
          <w:color w:val="000000"/>
          <w:sz w:val="20"/>
        </w:rPr>
        <w:t xml:space="preserve">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</w:t>
      </w:r>
      <w:r>
        <w:rPr>
          <w:color w:val="000000"/>
          <w:sz w:val="20"/>
        </w:rPr>
        <w:lastRenderedPageBreak/>
        <w:t>органов, государственных органов, непосредственно подчиненных и подотчетных Президенту Рес</w:t>
      </w:r>
      <w:r>
        <w:rPr>
          <w:color w:val="000000"/>
          <w:sz w:val="20"/>
        </w:rPr>
        <w:t xml:space="preserve">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 </w:t>
      </w:r>
    </w:p>
    <w:p w:rsidR="00C45947" w:rsidRDefault="00FC12AA">
      <w:pPr>
        <w:spacing w:after="0"/>
      </w:pPr>
      <w:bookmarkStart w:id="41" w:name="z42"/>
      <w:bookmarkEnd w:id="40"/>
      <w:r>
        <w:rPr>
          <w:color w:val="000000"/>
          <w:sz w:val="20"/>
        </w:rPr>
        <w:t>      16. Порядок размещения Госуда</w:t>
      </w:r>
      <w:r>
        <w:rPr>
          <w:color w:val="000000"/>
          <w:sz w:val="20"/>
        </w:rPr>
        <w:t xml:space="preserve">рственного Герба Республики Казахстан в воинских соединениях, частях, подразделениях, учреждениях Вооруженных Сил, других войск и воинских формированиях определяется общевоинскими уставами . </w:t>
      </w:r>
    </w:p>
    <w:p w:rsidR="00C45947" w:rsidRDefault="00FC12AA">
      <w:pPr>
        <w:spacing w:after="0"/>
      </w:pPr>
      <w:bookmarkStart w:id="42" w:name="z43"/>
      <w:bookmarkEnd w:id="41"/>
      <w:r>
        <w:rPr>
          <w:color w:val="000000"/>
          <w:sz w:val="20"/>
        </w:rPr>
        <w:t xml:space="preserve">        17. Государственный Герб Республики Казахстан, постоянно</w:t>
      </w:r>
      <w:r>
        <w:rPr>
          <w:color w:val="000000"/>
          <w:sz w:val="20"/>
        </w:rPr>
        <w:t xml:space="preserve"> устанавливаемый на зданиях, должен освещаться в темное время суток. </w:t>
      </w:r>
    </w:p>
    <w:p w:rsidR="00C45947" w:rsidRDefault="00FC12AA">
      <w:pPr>
        <w:spacing w:after="0"/>
      </w:pPr>
      <w:bookmarkStart w:id="43" w:name="z44"/>
      <w:bookmarkEnd w:id="42"/>
      <w:r>
        <w:rPr>
          <w:color w:val="000000"/>
          <w:sz w:val="20"/>
        </w:rPr>
        <w:t>      18. Государственный Герб Республики Казахстан, независимо от его размеров, должен соответствовать национальному стандарту.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Пункт 18 в редакции постановления Правитель</w:t>
      </w:r>
      <w:r>
        <w:rPr>
          <w:color w:val="FF0000"/>
          <w:sz w:val="20"/>
        </w:rPr>
        <w:t xml:space="preserve">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44" w:name="z45"/>
      <w:bookmarkEnd w:id="43"/>
      <w:r>
        <w:rPr>
          <w:color w:val="000000"/>
          <w:sz w:val="20"/>
        </w:rPr>
        <w:t xml:space="preserve">        19. Государственный Герб Республики Казахстан не может быть использован в качестве геральдической основы гербов общес</w:t>
      </w:r>
      <w:r>
        <w:rPr>
          <w:color w:val="000000"/>
          <w:sz w:val="20"/>
        </w:rPr>
        <w:t xml:space="preserve">твенных объединений и других организаций. </w:t>
      </w:r>
    </w:p>
    <w:p w:rsidR="00C45947" w:rsidRDefault="00FC12AA">
      <w:pPr>
        <w:spacing w:after="0"/>
      </w:pPr>
      <w:bookmarkStart w:id="45" w:name="z46"/>
      <w:bookmarkEnd w:id="44"/>
      <w:r>
        <w:rPr>
          <w:color w:val="000000"/>
          <w:sz w:val="20"/>
        </w:rPr>
        <w:t xml:space="preserve">  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</w:t>
      </w:r>
      <w:r>
        <w:rPr>
          <w:color w:val="000000"/>
          <w:sz w:val="20"/>
        </w:rPr>
        <w:t xml:space="preserve">пунктах 2), 3) пункта 15 настоящих Правил. </w:t>
      </w:r>
    </w:p>
    <w:p w:rsidR="00C45947" w:rsidRDefault="00FC12AA">
      <w:pPr>
        <w:spacing w:after="0"/>
      </w:pPr>
      <w:bookmarkStart w:id="46" w:name="z47"/>
      <w:bookmarkEnd w:id="45"/>
      <w:r>
        <w:rPr>
          <w:color w:val="000000"/>
          <w:sz w:val="20"/>
        </w:rPr>
        <w:t>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</w:t>
      </w:r>
      <w:r>
        <w:rPr>
          <w:color w:val="000000"/>
          <w:sz w:val="20"/>
        </w:rPr>
        <w:t>етры:</w:t>
      </w:r>
    </w:p>
    <w:p w:rsidR="00C45947" w:rsidRDefault="00FC12AA">
      <w:pPr>
        <w:spacing w:after="0"/>
      </w:pPr>
      <w:bookmarkStart w:id="47" w:name="z48"/>
      <w:bookmarkEnd w:id="46"/>
      <w:r>
        <w:rPr>
          <w:color w:val="000000"/>
          <w:sz w:val="20"/>
        </w:rPr>
        <w:t xml:space="preserve">  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p w:rsidR="00C45947" w:rsidRDefault="00FC12AA">
      <w:pPr>
        <w:spacing w:after="0"/>
      </w:pPr>
      <w:bookmarkStart w:id="48" w:name="z49"/>
      <w:bookmarkEnd w:id="47"/>
      <w:r>
        <w:rPr>
          <w:color w:val="000000"/>
          <w:sz w:val="20"/>
        </w:rPr>
        <w:t xml:space="preserve">        2) на зданиях 2, 3, 4, 5 этажей (до 20 метров) - Госуда</w:t>
      </w:r>
      <w:r>
        <w:rPr>
          <w:color w:val="000000"/>
          <w:sz w:val="20"/>
        </w:rPr>
        <w:t xml:space="preserve">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  <w:r>
        <w:br/>
      </w:r>
      <w:r>
        <w:rPr>
          <w:color w:val="000000"/>
          <w:sz w:val="20"/>
        </w:rPr>
        <w:t xml:space="preserve">       3) на зданиях 6, 7, 8, 9 этажей (до 30 метров) - Госуда</w:t>
      </w:r>
      <w:r>
        <w:rPr>
          <w:color w:val="000000"/>
          <w:sz w:val="20"/>
        </w:rPr>
        <w:t xml:space="preserve">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p w:rsidR="00C45947" w:rsidRDefault="00FC12AA">
      <w:pPr>
        <w:spacing w:after="0"/>
      </w:pPr>
      <w:bookmarkStart w:id="49" w:name="z51"/>
      <w:bookmarkEnd w:id="48"/>
      <w:r>
        <w:rPr>
          <w:color w:val="000000"/>
          <w:sz w:val="20"/>
        </w:rPr>
        <w:t xml:space="preserve">        4) на зданиях более 9 этажей (выше 30 метров) - Государственный Г</w:t>
      </w:r>
      <w:r>
        <w:rPr>
          <w:color w:val="000000"/>
          <w:sz w:val="20"/>
        </w:rPr>
        <w:t xml:space="preserve">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  <w:r>
        <w:br/>
      </w:r>
      <w:r>
        <w:rPr>
          <w:color w:val="000000"/>
          <w:sz w:val="20"/>
        </w:rPr>
        <w:t xml:space="preserve">        </w:t>
      </w:r>
      <w:r>
        <w:rPr>
          <w:color w:val="FF0000"/>
          <w:sz w:val="20"/>
        </w:rPr>
        <w:t>Сноска. Пункт 21 с изменениями, внесенными постановлениями Правитель</w:t>
      </w:r>
      <w:r>
        <w:rPr>
          <w:color w:val="FF0000"/>
          <w:sz w:val="20"/>
        </w:rPr>
        <w:t xml:space="preserve">ства РК от 27.01.2009 </w:t>
      </w:r>
      <w:r>
        <w:rPr>
          <w:color w:val="000000"/>
          <w:sz w:val="20"/>
        </w:rPr>
        <w:t xml:space="preserve">N 63 </w:t>
      </w:r>
      <w:r>
        <w:rPr>
          <w:color w:val="FF0000"/>
          <w:sz w:val="20"/>
        </w:rPr>
        <w:t xml:space="preserve">(порядок введения в действие см. </w:t>
      </w:r>
      <w:r>
        <w:rPr>
          <w:color w:val="000000"/>
          <w:sz w:val="20"/>
        </w:rPr>
        <w:t xml:space="preserve">п. 2 </w:t>
      </w:r>
      <w:r>
        <w:rPr>
          <w:color w:val="FF0000"/>
          <w:sz w:val="20"/>
        </w:rPr>
        <w:t xml:space="preserve">);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p w:rsidR="00C45947" w:rsidRDefault="00FC12AA">
      <w:pPr>
        <w:spacing w:after="0"/>
      </w:pPr>
      <w:bookmarkStart w:id="50" w:name="z52"/>
      <w:bookmarkEnd w:id="49"/>
      <w:r>
        <w:rPr>
          <w:b/>
          <w:color w:val="000000"/>
        </w:rPr>
        <w:t xml:space="preserve">   4. Размещение изображений Государственного Флага, </w:t>
      </w:r>
      <w:r>
        <w:br/>
      </w:r>
      <w:r>
        <w:rPr>
          <w:b/>
          <w:color w:val="000000"/>
        </w:rPr>
        <w:t xml:space="preserve"> Государст</w:t>
      </w:r>
      <w:r>
        <w:rPr>
          <w:b/>
          <w:color w:val="000000"/>
        </w:rPr>
        <w:t xml:space="preserve">венного Герба Республики Казахстан, а также </w:t>
      </w:r>
      <w:r>
        <w:br/>
      </w:r>
      <w:r>
        <w:rPr>
          <w:b/>
          <w:color w:val="000000"/>
        </w:rPr>
        <w:t xml:space="preserve"> текста Государственного Гимна Республики Казахстан </w:t>
      </w:r>
    </w:p>
    <w:p w:rsidR="00C45947" w:rsidRDefault="00FC12AA">
      <w:pPr>
        <w:spacing w:after="0"/>
      </w:pPr>
      <w:bookmarkStart w:id="51" w:name="z53"/>
      <w:bookmarkEnd w:id="50"/>
      <w:r>
        <w:rPr>
          <w:color w:val="000000"/>
          <w:sz w:val="20"/>
        </w:rPr>
        <w:t xml:space="preserve">        22. Изображение Государственного Флага Республики Казахстан в обязательном порядке размещается: </w:t>
      </w:r>
    </w:p>
    <w:p w:rsidR="00C45947" w:rsidRDefault="00FC12AA">
      <w:pPr>
        <w:spacing w:after="0"/>
      </w:pPr>
      <w:bookmarkStart w:id="52" w:name="z54"/>
      <w:bookmarkEnd w:id="51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1)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</w:t>
      </w:r>
      <w:r>
        <w:rPr>
          <w:color w:val="000000"/>
          <w:sz w:val="20"/>
        </w:rPr>
        <w:t>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</w:t>
      </w:r>
      <w:r>
        <w:rPr>
          <w:color w:val="000000"/>
          <w:sz w:val="20"/>
        </w:rPr>
        <w:t xml:space="preserve">спублики Казахстан; </w:t>
      </w:r>
    </w:p>
    <w:p w:rsidR="00C45947" w:rsidRDefault="00FC12AA">
      <w:pPr>
        <w:spacing w:after="0"/>
      </w:pPr>
      <w:bookmarkStart w:id="53" w:name="z55"/>
      <w:bookmarkEnd w:id="52"/>
      <w:r>
        <w:rPr>
          <w:color w:val="000000"/>
          <w:sz w:val="20"/>
        </w:rPr>
        <w:t xml:space="preserve">        2) на воздушных судах, а также на космических аппаратах Республики Казахстан. </w:t>
      </w:r>
    </w:p>
    <w:p w:rsidR="00C45947" w:rsidRDefault="00FC12AA">
      <w:pPr>
        <w:spacing w:after="0"/>
      </w:pPr>
      <w:bookmarkStart w:id="54" w:name="z56"/>
      <w:bookmarkEnd w:id="53"/>
      <w:r>
        <w:rPr>
          <w:color w:val="000000"/>
          <w:sz w:val="20"/>
        </w:rPr>
        <w:lastRenderedPageBreak/>
        <w:t xml:space="preserve">        23. На воздушных судах, а также на космических аппаратах, указанных в подпункте 2) пункта 22 настоящих Правил, изображение Государственного </w:t>
      </w:r>
      <w:r>
        <w:rPr>
          <w:color w:val="000000"/>
          <w:sz w:val="20"/>
        </w:rPr>
        <w:t xml:space="preserve">Флага Республики Казахстан используется в качестве бортового отличительного знака. </w:t>
      </w:r>
    </w:p>
    <w:p w:rsidR="00C45947" w:rsidRDefault="00FC12AA">
      <w:pPr>
        <w:spacing w:after="0"/>
      </w:pPr>
      <w:bookmarkStart w:id="55" w:name="z57"/>
      <w:bookmarkEnd w:id="54"/>
      <w:r>
        <w:rPr>
          <w:color w:val="000000"/>
          <w:sz w:val="20"/>
        </w:rPr>
        <w:t xml:space="preserve">  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</w:t>
      </w:r>
      <w:r>
        <w:rPr>
          <w:color w:val="000000"/>
          <w:sz w:val="20"/>
        </w:rPr>
        <w:t xml:space="preserve">заций. </w:t>
      </w:r>
    </w:p>
    <w:p w:rsidR="00C45947" w:rsidRDefault="00FC12AA">
      <w:pPr>
        <w:spacing w:after="0"/>
      </w:pPr>
      <w:bookmarkStart w:id="56" w:name="z58"/>
      <w:bookmarkEnd w:id="55"/>
      <w:r>
        <w:rPr>
          <w:color w:val="000000"/>
          <w:sz w:val="20"/>
        </w:rPr>
        <w:t xml:space="preserve">  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C45947" w:rsidRDefault="00FC12AA">
      <w:pPr>
        <w:spacing w:after="0"/>
      </w:pPr>
      <w:bookmarkStart w:id="57" w:name="z59"/>
      <w:bookmarkEnd w:id="56"/>
      <w:r>
        <w:rPr>
          <w:color w:val="000000"/>
          <w:sz w:val="20"/>
        </w:rPr>
        <w:t xml:space="preserve">        26. Изображение Гос</w:t>
      </w:r>
      <w:r>
        <w:rPr>
          <w:color w:val="000000"/>
          <w:sz w:val="20"/>
        </w:rPr>
        <w:t xml:space="preserve">ударственного Герба Республики Казахстан в обязательном порядке размещается: </w:t>
      </w:r>
    </w:p>
    <w:p w:rsidR="00C45947" w:rsidRDefault="00FC12AA">
      <w:pPr>
        <w:spacing w:after="0"/>
      </w:pPr>
      <w:bookmarkStart w:id="58" w:name="z60"/>
      <w:bookmarkEnd w:id="57"/>
      <w:r>
        <w:rPr>
          <w:color w:val="000000"/>
          <w:sz w:val="20"/>
        </w:rPr>
        <w:t xml:space="preserve">  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</w:t>
      </w:r>
      <w:r>
        <w:rPr>
          <w:color w:val="000000"/>
          <w:sz w:val="20"/>
        </w:rPr>
        <w:t>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</w:t>
      </w:r>
      <w:r>
        <w:rPr>
          <w:color w:val="000000"/>
          <w:sz w:val="20"/>
        </w:rPr>
        <w:t>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</w:t>
      </w:r>
      <w:r>
        <w:rPr>
          <w:color w:val="000000"/>
          <w:sz w:val="20"/>
        </w:rPr>
        <w:t xml:space="preserve">ых представительных, исполнительных органов и иных государственных организаций; </w:t>
      </w:r>
    </w:p>
    <w:p w:rsidR="00C45947" w:rsidRDefault="00FC12AA">
      <w:pPr>
        <w:spacing w:after="0"/>
      </w:pPr>
      <w:bookmarkStart w:id="59" w:name="z61"/>
      <w:bookmarkEnd w:id="58"/>
      <w:r>
        <w:rPr>
          <w:color w:val="000000"/>
          <w:sz w:val="20"/>
        </w:rPr>
        <w:t xml:space="preserve">  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C45947" w:rsidRDefault="00FC12AA">
      <w:pPr>
        <w:spacing w:after="0"/>
      </w:pPr>
      <w:bookmarkStart w:id="60" w:name="z62"/>
      <w:bookmarkEnd w:id="59"/>
      <w:r>
        <w:rPr>
          <w:color w:val="000000"/>
          <w:sz w:val="20"/>
        </w:rPr>
        <w:t xml:space="preserve">        3) на б</w:t>
      </w:r>
      <w:r>
        <w:rPr>
          <w:color w:val="000000"/>
          <w:sz w:val="20"/>
        </w:rPr>
        <w:t xml:space="preserve">анкнотах и монетах Национального Банка Республики Казахстан, государственных ценных бумагах Республики Казахстан; </w:t>
      </w:r>
    </w:p>
    <w:p w:rsidR="00C45947" w:rsidRDefault="00FC12AA">
      <w:pPr>
        <w:spacing w:after="0"/>
      </w:pPr>
      <w:bookmarkStart w:id="61" w:name="z63"/>
      <w:bookmarkEnd w:id="60"/>
      <w:r>
        <w:rPr>
          <w:color w:val="000000"/>
          <w:sz w:val="20"/>
        </w:rPr>
        <w:t xml:space="preserve">        4) на удостоверении личности, свидетельстве о рождении, паспорте и иных паспортах, выдаваемых гражданам Республики Казахстан, служебн</w:t>
      </w:r>
      <w:r>
        <w:rPr>
          <w:color w:val="000000"/>
          <w:sz w:val="20"/>
        </w:rPr>
        <w:t xml:space="preserve">ых удостоверениях сотрудников государственных органов и организаций; </w:t>
      </w:r>
    </w:p>
    <w:p w:rsidR="00C45947" w:rsidRDefault="00FC12AA">
      <w:pPr>
        <w:spacing w:after="0"/>
      </w:pPr>
      <w:bookmarkStart w:id="62" w:name="z64"/>
      <w:bookmarkEnd w:id="61"/>
      <w:r>
        <w:rPr>
          <w:color w:val="000000"/>
          <w:sz w:val="20"/>
        </w:rPr>
        <w:t xml:space="preserve">        5) на пограничных столбах, устанавливаемых на Государственной границе Республики Казахстан; </w:t>
      </w:r>
    </w:p>
    <w:p w:rsidR="00C45947" w:rsidRDefault="00FC12AA">
      <w:pPr>
        <w:spacing w:after="0"/>
      </w:pPr>
      <w:bookmarkStart w:id="63" w:name="z65"/>
      <w:bookmarkEnd w:id="62"/>
      <w:r>
        <w:rPr>
          <w:color w:val="000000"/>
          <w:sz w:val="20"/>
        </w:rPr>
        <w:t xml:space="preserve">        6) на веб-сайтах Президента Республики Казахстан, Парламента, Правительства, </w:t>
      </w:r>
      <w:r>
        <w:rPr>
          <w:color w:val="000000"/>
          <w:sz w:val="20"/>
        </w:rPr>
        <w:t>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</w:t>
      </w:r>
      <w:r>
        <w:rPr>
          <w:color w:val="000000"/>
          <w:sz w:val="20"/>
        </w:rPr>
        <w:t xml:space="preserve">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 </w:t>
      </w:r>
    </w:p>
    <w:p w:rsidR="00C45947" w:rsidRDefault="00FC12AA">
      <w:pPr>
        <w:spacing w:after="0"/>
      </w:pPr>
      <w:bookmarkStart w:id="64" w:name="z66"/>
      <w:bookmarkEnd w:id="63"/>
      <w:r>
        <w:rPr>
          <w:color w:val="000000"/>
          <w:sz w:val="20"/>
        </w:rPr>
        <w:t xml:space="preserve">        27. При размещении изображения Государственного Флага,</w:t>
      </w:r>
      <w:r>
        <w:rPr>
          <w:color w:val="000000"/>
          <w:sz w:val="20"/>
        </w:rPr>
        <w:t xml:space="preserve">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</w:t>
      </w:r>
      <w:r>
        <w:rPr>
          <w:color w:val="000000"/>
          <w:sz w:val="20"/>
        </w:rPr>
        <w:t xml:space="preserve">, Гимн. </w:t>
      </w:r>
    </w:p>
    <w:p w:rsidR="00C45947" w:rsidRDefault="00FC12AA">
      <w:pPr>
        <w:spacing w:after="0"/>
      </w:pPr>
      <w:bookmarkStart w:id="65" w:name="z67"/>
      <w:bookmarkEnd w:id="64"/>
      <w:r>
        <w:rPr>
          <w:color w:val="000000"/>
          <w:sz w:val="20"/>
        </w:rPr>
        <w:t>      28. Изображения Государственного Герба Республики Казахстан, размещенные на печатях и бланках документов, официальных изданиях, указанных в подпунктах 1) и 2) пункта 26 настоящих Правил, должны соответствовать национальным стандартам.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28 в редакции постановления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45947" w:rsidRDefault="00FC12AA">
      <w:pPr>
        <w:spacing w:after="0"/>
      </w:pPr>
      <w:bookmarkStart w:id="66" w:name="z68"/>
      <w:bookmarkEnd w:id="65"/>
      <w:r>
        <w:rPr>
          <w:color w:val="000000"/>
          <w:sz w:val="20"/>
        </w:rPr>
        <w:t>      29. На банкнотах и монетах Национального банка Республики Казахстан,</w:t>
      </w:r>
      <w:r>
        <w:rPr>
          <w:color w:val="000000"/>
          <w:sz w:val="20"/>
        </w:rPr>
        <w:t xml:space="preserve">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 Концепцией дизайна банкнот и монет национальной валюты -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 xml:space="preserve">казахстанского тенге, утвержденной Указом Президента Республики Казахстан от 25 сентября 2003 года N 1193. </w:t>
      </w:r>
    </w:p>
    <w:p w:rsidR="00C45947" w:rsidRDefault="00FC12AA">
      <w:pPr>
        <w:spacing w:after="0"/>
      </w:pPr>
      <w:bookmarkStart w:id="67" w:name="z69"/>
      <w:bookmarkEnd w:id="66"/>
      <w:r>
        <w:rPr>
          <w:color w:val="000000"/>
          <w:sz w:val="20"/>
        </w:rPr>
        <w:t xml:space="preserve">      30. Изображения Государственного Герба Республики Казахстан, размещенные на документах, указанных в подпункте 4) пункта 26 настоящих Правил, </w:t>
      </w:r>
      <w:r>
        <w:rPr>
          <w:color w:val="000000"/>
          <w:sz w:val="20"/>
        </w:rPr>
        <w:t>должны соответствовать нормативным правовым актам Республики Казахстан, а также национальным стандартам.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30 в редакции постановления Правительства РК от 30.11.2012 </w:t>
      </w:r>
      <w:r>
        <w:rPr>
          <w:color w:val="000000"/>
          <w:sz w:val="20"/>
        </w:rPr>
        <w:t>№ 1528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</w:t>
      </w:r>
      <w:r>
        <w:rPr>
          <w:color w:val="FF0000"/>
          <w:sz w:val="20"/>
        </w:rPr>
        <w:t>первого официального опубликования).</w:t>
      </w:r>
    </w:p>
    <w:p w:rsidR="00C45947" w:rsidRDefault="00FC12AA">
      <w:pPr>
        <w:spacing w:after="0"/>
      </w:pPr>
      <w:bookmarkStart w:id="68" w:name="z70"/>
      <w:bookmarkEnd w:id="67"/>
      <w:r>
        <w:rPr>
          <w:color w:val="000000"/>
          <w:sz w:val="20"/>
        </w:rPr>
        <w:t xml:space="preserve"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 постановлением </w:t>
      </w:r>
      <w:r>
        <w:rPr>
          <w:color w:val="000000"/>
          <w:sz w:val="20"/>
        </w:rPr>
        <w:t xml:space="preserve">Правительства Республики Казахстан от 12 декабря 1996 года N 1528 "О пограничных знаках Республики Казахстан". </w:t>
      </w:r>
    </w:p>
    <w:p w:rsidR="00C45947" w:rsidRDefault="00FC12AA">
      <w:pPr>
        <w:spacing w:after="0"/>
      </w:pPr>
      <w:bookmarkStart w:id="69" w:name="z71"/>
      <w:bookmarkEnd w:id="68"/>
      <w:r>
        <w:rPr>
          <w:color w:val="000000"/>
          <w:sz w:val="20"/>
        </w:rPr>
        <w:t>      32. Запрещается использование изображения Государственного Герба Республики Казахстан на бланках, печатях и других реквизитах негосударств</w:t>
      </w:r>
      <w:r>
        <w:rPr>
          <w:color w:val="000000"/>
          <w:sz w:val="20"/>
        </w:rPr>
        <w:t xml:space="preserve">енных организаций и их должностных лиц, кроме случаев, установленных Конституционным законом . </w:t>
      </w:r>
    </w:p>
    <w:p w:rsidR="00C45947" w:rsidRDefault="00FC12AA">
      <w:pPr>
        <w:spacing w:after="0"/>
      </w:pPr>
      <w:bookmarkStart w:id="70" w:name="z72"/>
      <w:bookmarkEnd w:id="69"/>
      <w:r>
        <w:rPr>
          <w:color w:val="000000"/>
          <w:sz w:val="20"/>
        </w:rPr>
        <w:t xml:space="preserve">  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</w:t>
      </w:r>
      <w:r>
        <w:rPr>
          <w:color w:val="000000"/>
          <w:sz w:val="20"/>
        </w:rPr>
        <w:t xml:space="preserve">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p w:rsidR="00C45947" w:rsidRDefault="00FC12AA">
      <w:pPr>
        <w:spacing w:after="0"/>
      </w:pPr>
      <w:bookmarkStart w:id="71" w:name="z73"/>
      <w:bookmarkEnd w:id="70"/>
      <w:r>
        <w:rPr>
          <w:color w:val="000000"/>
          <w:sz w:val="20"/>
        </w:rPr>
        <w:t xml:space="preserve">        34. Изображение Государстве</w:t>
      </w:r>
      <w:r>
        <w:rPr>
          <w:color w:val="000000"/>
          <w:sz w:val="20"/>
        </w:rPr>
        <w:t xml:space="preserve">нного Герба Республики Казахстан может размещаться и на иных материальных объектах. </w:t>
      </w:r>
    </w:p>
    <w:p w:rsidR="00C45947" w:rsidRDefault="00FC12AA">
      <w:pPr>
        <w:spacing w:after="0"/>
      </w:pPr>
      <w:bookmarkStart w:id="72" w:name="z74"/>
      <w:bookmarkEnd w:id="71"/>
      <w:r>
        <w:rPr>
          <w:color w:val="000000"/>
          <w:sz w:val="20"/>
        </w:rPr>
        <w:t xml:space="preserve">  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p w:rsidR="00C45947" w:rsidRDefault="00FC12AA">
      <w:pPr>
        <w:spacing w:after="0"/>
      </w:pPr>
      <w:bookmarkStart w:id="73" w:name="z75"/>
      <w:bookmarkEnd w:id="72"/>
      <w:r>
        <w:rPr>
          <w:color w:val="000000"/>
          <w:sz w:val="20"/>
        </w:rPr>
        <w:t xml:space="preserve">  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</w:t>
      </w:r>
      <w:r>
        <w:rPr>
          <w:color w:val="000000"/>
          <w:sz w:val="20"/>
        </w:rPr>
        <w:t xml:space="preserve"> символов, а также их очередность: Флаг, Герб, Гимн. </w:t>
      </w:r>
    </w:p>
    <w:p w:rsidR="00C45947" w:rsidRDefault="00FC12AA">
      <w:pPr>
        <w:spacing w:after="0"/>
      </w:pPr>
      <w:bookmarkStart w:id="74" w:name="z76"/>
      <w:bookmarkEnd w:id="73"/>
      <w:r>
        <w:rPr>
          <w:color w:val="000000"/>
          <w:sz w:val="20"/>
        </w:rPr>
        <w:t xml:space="preserve">  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</w:t>
      </w:r>
      <w:r>
        <w:rPr>
          <w:color w:val="000000"/>
          <w:sz w:val="20"/>
        </w:rPr>
        <w:t xml:space="preserve">яйственно-бытовых комнат, прохода и гардероба. </w:t>
      </w:r>
    </w:p>
    <w:bookmarkEnd w:id="74"/>
    <w:p w:rsidR="00C45947" w:rsidRDefault="00FC12AA">
      <w:pPr>
        <w:spacing w:after="0"/>
      </w:pPr>
      <w:r>
        <w:br/>
      </w:r>
      <w:r>
        <w:br/>
      </w:r>
    </w:p>
    <w:p w:rsidR="00C45947" w:rsidRDefault="00FC12AA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C45947" w:rsidSect="00C4594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5947"/>
    <w:rsid w:val="00C45947"/>
    <w:rsid w:val="00FC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4594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4594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45947"/>
    <w:pPr>
      <w:jc w:val="center"/>
    </w:pPr>
    <w:rPr>
      <w:sz w:val="18"/>
      <w:szCs w:val="18"/>
    </w:rPr>
  </w:style>
  <w:style w:type="paragraph" w:customStyle="1" w:styleId="DocDefaults">
    <w:name w:val="DocDefaults"/>
    <w:rsid w:val="00C45947"/>
  </w:style>
  <w:style w:type="paragraph" w:styleId="ae">
    <w:name w:val="Balloon Text"/>
    <w:basedOn w:val="a"/>
    <w:link w:val="af"/>
    <w:uiPriority w:val="99"/>
    <w:semiHidden/>
    <w:unhideWhenUsed/>
    <w:rsid w:val="00FC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2A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3599</Words>
  <Characters>20520</Characters>
  <Application>Microsoft Office Word</Application>
  <DocSecurity>0</DocSecurity>
  <Lines>171</Lines>
  <Paragraphs>48</Paragraphs>
  <ScaleCrop>false</ScaleCrop>
  <Company>Microsoft</Company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толеген таупыкович</dc:creator>
  <cp:lastModifiedBy>Тулеген</cp:lastModifiedBy>
  <cp:revision>2</cp:revision>
  <dcterms:created xsi:type="dcterms:W3CDTF">2016-01-25T10:25:00Z</dcterms:created>
  <dcterms:modified xsi:type="dcterms:W3CDTF">2016-01-25T10:25:00Z</dcterms:modified>
</cp:coreProperties>
</file>